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РФ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0D638B" w:rsidRPr="00023ABB" w:rsidRDefault="000D638B" w:rsidP="000D638B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Руководитель МО                                            зам. дир. по УВР                                                          Директор  ОУ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Протокол №                                                      Протокол №                                                                 Приказ №</w:t>
      </w: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От «____» ________г.                                       От «____» __________г.                                               От «___» __________г.</w:t>
      </w:r>
    </w:p>
    <w:p w:rsidR="000D638B" w:rsidRPr="00023ABB" w:rsidRDefault="000D638B" w:rsidP="000D638B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638B" w:rsidRPr="00023ABB" w:rsidRDefault="000D638B" w:rsidP="000D638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0D638B" w:rsidRPr="00023ABB" w:rsidRDefault="000D638B" w:rsidP="000D638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родной литературе   в  8 </w:t>
      </w:r>
      <w:r w:rsidRPr="00023ABB">
        <w:rPr>
          <w:rFonts w:ascii="Times New Roman" w:eastAsia="Calibri" w:hAnsi="Times New Roman" w:cs="Times New Roman"/>
          <w:sz w:val="24"/>
          <w:szCs w:val="24"/>
        </w:rPr>
        <w:t xml:space="preserve">  классе</w:t>
      </w:r>
    </w:p>
    <w:p w:rsidR="000D638B" w:rsidRPr="00023ABB" w:rsidRDefault="000D638B" w:rsidP="000D638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учителя </w:t>
      </w:r>
      <w:r w:rsidRPr="00023ABB">
        <w:rPr>
          <w:rFonts w:ascii="Times New Roman" w:eastAsia="Calibri" w:hAnsi="Times New Roman" w:cs="Times New Roman"/>
          <w:sz w:val="24"/>
          <w:szCs w:val="24"/>
        </w:rPr>
        <w:t xml:space="preserve"> Колмыковой Елены Анатольевны</w:t>
      </w:r>
    </w:p>
    <w:p w:rsidR="000D638B" w:rsidRPr="00023ABB" w:rsidRDefault="000D638B" w:rsidP="000D638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базовый  общеобразовательный уровень</w:t>
      </w:r>
    </w:p>
    <w:p w:rsidR="000D638B" w:rsidRPr="00023ABB" w:rsidRDefault="00AA147E" w:rsidP="000D638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2022 -2023</w:t>
      </w:r>
      <w:r w:rsidR="000D638B" w:rsidRPr="00023ABB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0D638B" w:rsidRPr="00023AB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Pr="00023ABB" w:rsidRDefault="000D638B" w:rsidP="000D638B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38B" w:rsidRPr="000D638B" w:rsidRDefault="00AA147E" w:rsidP="000D638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с. Бабстово, 2022</w:t>
      </w:r>
      <w:r w:rsidR="000D638B" w:rsidRPr="00023ABB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0D638B" w:rsidRDefault="000D638B" w:rsidP="000D638B">
      <w:pPr>
        <w:pStyle w:val="a3"/>
        <w:spacing w:before="0" w:beforeAutospacing="0" w:after="0" w:afterAutospacing="0" w:line="294" w:lineRule="atLeast"/>
        <w:rPr>
          <w:rFonts w:ascii="Arial" w:hAnsi="Arial" w:cs="Arial"/>
          <w:b/>
          <w:bCs/>
          <w:color w:val="000000"/>
          <w:u w:val="single"/>
        </w:rPr>
      </w:pPr>
    </w:p>
    <w:p w:rsidR="000D638B" w:rsidRDefault="000D638B" w:rsidP="000D638B">
      <w:pPr>
        <w:pStyle w:val="a3"/>
        <w:spacing w:before="0" w:beforeAutospacing="0" w:after="0" w:afterAutospacing="0" w:line="294" w:lineRule="atLeast"/>
        <w:rPr>
          <w:rFonts w:ascii="Arial" w:hAnsi="Arial" w:cs="Arial"/>
          <w:b/>
          <w:bCs/>
          <w:color w:val="000000"/>
          <w:u w:val="single"/>
        </w:rPr>
      </w:pPr>
    </w:p>
    <w:p w:rsidR="00AE51BC" w:rsidRPr="00D4492C" w:rsidRDefault="00AE51BC" w:rsidP="00AE51BC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AE51BC" w:rsidRDefault="00AE51BC" w:rsidP="00AE51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в учебном плане выделены учебные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асы на отдельный предмет «Родная (русская) литература». 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3D5D42">
        <w:rPr>
          <w:rFonts w:ascii="Times New Roman" w:hAnsi="Times New Roman" w:cs="Times New Roman"/>
          <w:sz w:val="24"/>
          <w:szCs w:val="24"/>
        </w:rPr>
        <w:t>учеб</w:t>
      </w:r>
      <w:r>
        <w:rPr>
          <w:rFonts w:ascii="Times New Roman" w:hAnsi="Times New Roman" w:cs="Times New Roman"/>
          <w:sz w:val="24"/>
          <w:szCs w:val="24"/>
        </w:rPr>
        <w:t>ного курса «Родная литература» 8</w:t>
      </w:r>
      <w:r w:rsidRPr="003D5D42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собой интегрированную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предмета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«Родная (русская) литература» предметной области «Родной язык и родная литература».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«Родная русская  литература». 8 класс (О. М. Александрова, М.А. Аристова, Н.В. Беляева</w:t>
      </w:r>
      <w:r w:rsidRPr="006C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</w:t>
      </w:r>
    </w:p>
    <w:p w:rsidR="00AE51BC" w:rsidRDefault="00AE51BC" w:rsidP="00AE5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ассчитана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 учебных недели по 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0,5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в неделю и  в 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объеме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</w:p>
    <w:p w:rsidR="00AE51BC" w:rsidRDefault="00AE51BC" w:rsidP="00AE51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BC" w:rsidRPr="00D4492C" w:rsidRDefault="00AE51BC" w:rsidP="00AE51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рабочей программы соотносится с главными задачами реализации основной образовательной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основного общего образования:</w:t>
      </w:r>
    </w:p>
    <w:p w:rsidR="00256EFF" w:rsidRDefault="00256EFF" w:rsidP="000D638B">
      <w:pPr>
        <w:pStyle w:val="a3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0D638B" w:rsidRPr="000D638B" w:rsidRDefault="000D638B" w:rsidP="000D638B">
      <w:pPr>
        <w:pStyle w:val="a3"/>
        <w:spacing w:before="0" w:beforeAutospacing="0" w:after="0" w:afterAutospacing="0" w:line="294" w:lineRule="atLeast"/>
        <w:jc w:val="center"/>
        <w:rPr>
          <w:color w:val="000000"/>
        </w:rPr>
      </w:pPr>
      <w:r w:rsidRPr="000D638B">
        <w:rPr>
          <w:b/>
          <w:bCs/>
          <w:color w:val="000000"/>
        </w:rPr>
        <w:t>Планируемые результаты изучения предмета «Родная литература( русская)»</w:t>
      </w:r>
    </w:p>
    <w:p w:rsidR="000D638B" w:rsidRPr="000D638B" w:rsidRDefault="000D638B" w:rsidP="000D638B">
      <w:pPr>
        <w:pStyle w:val="a3"/>
        <w:spacing w:before="0" w:beforeAutospacing="0" w:after="0" w:afterAutospacing="0" w:line="294" w:lineRule="atLeast"/>
        <w:rPr>
          <w:color w:val="000000"/>
        </w:rPr>
      </w:pP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b/>
          <w:bCs/>
          <w:color w:val="000000"/>
        </w:rPr>
        <w:t>Личностные результаты: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формирование общей культуры и мировоззрения, соответствующего практике сегодняшнего дня;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осознание себя представителями своего народа и гражданами Российского государства;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формирование чувства любви к Родине и патриотизма;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формирование основ коммуникативной компетентности в общении;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совершенствование духовно-нравственных качеств личности.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b/>
          <w:bCs/>
          <w:color w:val="000000"/>
        </w:rPr>
        <w:t>Метапредметные результаты: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b/>
          <w:bCs/>
          <w:color w:val="000000"/>
        </w:rPr>
        <w:t>Предметные результаты: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lastRenderedPageBreak/>
        <w:t>-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развитие способности понимать литературные художественные произведения, отражающие разные этнокультурные традиции;</w:t>
      </w:r>
    </w:p>
    <w:p w:rsidR="000D638B" w:rsidRPr="000D638B" w:rsidRDefault="000D638B" w:rsidP="000D638B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0D638B">
        <w:rPr>
          <w:color w:val="000000"/>
        </w:rPr>
        <w:t>-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0D638B" w:rsidRDefault="000D638B">
      <w:pPr>
        <w:rPr>
          <w:rFonts w:ascii="Times New Roman" w:hAnsi="Times New Roman" w:cs="Times New Roman"/>
          <w:sz w:val="24"/>
          <w:szCs w:val="24"/>
        </w:rPr>
      </w:pPr>
    </w:p>
    <w:p w:rsidR="008E7983" w:rsidRPr="000D638B" w:rsidRDefault="00DE1465" w:rsidP="000D63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38B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DE1465" w:rsidRPr="00DE1465" w:rsidRDefault="00AE51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Раздел1.Россия-Родина моя.</w:t>
      </w:r>
    </w:p>
    <w:p w:rsidR="00DE1465" w:rsidRPr="00DE1465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Преданья старины глубокой.</w:t>
      </w:r>
    </w:p>
    <w:p w:rsidR="00DE1465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С.Н.Марков «Сусанин», О.А.Ильин «Во время грозного и злого поединка…»(по выбору)</w:t>
      </w:r>
      <w:r w:rsidR="002B5A99">
        <w:rPr>
          <w:rFonts w:ascii="Times New Roman" w:hAnsi="Times New Roman" w:cs="Times New Roman"/>
          <w:sz w:val="24"/>
          <w:szCs w:val="24"/>
        </w:rPr>
        <w:t>(1ч)</w:t>
      </w:r>
    </w:p>
    <w:p w:rsidR="00DE1465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П.Н.Полевой «Избранник Божий» (главы из романа) </w:t>
      </w:r>
      <w:r w:rsidR="002B5A99">
        <w:rPr>
          <w:rFonts w:ascii="Times New Roman" w:hAnsi="Times New Roman" w:cs="Times New Roman"/>
          <w:sz w:val="24"/>
          <w:szCs w:val="24"/>
        </w:rPr>
        <w:t>(1ч)</w:t>
      </w:r>
    </w:p>
    <w:p w:rsidR="00DE1465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465" w:rsidRPr="00DE1465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земли русской</w:t>
      </w:r>
    </w:p>
    <w:p w:rsidR="00C64F5C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Золотому кольцу. Ф.К. Сологуб «Сквозь туман едва заметный…», М.А. Кузьмин « Я знаю вас не по наслышке…»</w:t>
      </w:r>
      <w:r w:rsidR="00C64F5C">
        <w:rPr>
          <w:rFonts w:ascii="Times New Roman" w:hAnsi="Times New Roman" w:cs="Times New Roman"/>
          <w:sz w:val="24"/>
          <w:szCs w:val="24"/>
        </w:rPr>
        <w:t>(1ч)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64F5C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И.И. Кобзев «Поез</w:t>
      </w:r>
      <w:r w:rsidR="00C64F5C">
        <w:rPr>
          <w:rFonts w:ascii="Times New Roman" w:hAnsi="Times New Roman" w:cs="Times New Roman"/>
          <w:sz w:val="24"/>
          <w:szCs w:val="24"/>
        </w:rPr>
        <w:t>дка в Сузда</w:t>
      </w:r>
      <w:r>
        <w:rPr>
          <w:rFonts w:ascii="Times New Roman" w:hAnsi="Times New Roman" w:cs="Times New Roman"/>
          <w:sz w:val="24"/>
          <w:szCs w:val="24"/>
        </w:rPr>
        <w:t>ль»</w:t>
      </w:r>
      <w:r w:rsidR="00C64F5C">
        <w:rPr>
          <w:rFonts w:ascii="Times New Roman" w:hAnsi="Times New Roman" w:cs="Times New Roman"/>
          <w:sz w:val="24"/>
          <w:szCs w:val="24"/>
        </w:rPr>
        <w:t>(1ч)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E1465" w:rsidRDefault="00DE1465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В.А. Степанов «Золотое кольцо»</w:t>
      </w:r>
      <w:r w:rsidR="00C64F5C">
        <w:rPr>
          <w:rFonts w:ascii="Times New Roman" w:hAnsi="Times New Roman" w:cs="Times New Roman"/>
          <w:sz w:val="24"/>
          <w:szCs w:val="24"/>
        </w:rPr>
        <w:t>(1ч)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5A99" w:rsidRDefault="002B5A99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A99" w:rsidRPr="002B5A99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Родные просторы </w:t>
      </w:r>
      <w:r w:rsidR="002B5A99" w:rsidRPr="002B5A99">
        <w:rPr>
          <w:rFonts w:ascii="Times New Roman" w:hAnsi="Times New Roman" w:cs="Times New Roman"/>
          <w:b/>
          <w:sz w:val="24"/>
          <w:szCs w:val="24"/>
        </w:rPr>
        <w:t>.</w:t>
      </w:r>
    </w:p>
    <w:p w:rsidR="002B5A99" w:rsidRDefault="002B5A99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Волга-русская река. «Уж ты, Волга-река,Волга-матушка!...» (</w:t>
      </w:r>
      <w:r w:rsidRPr="002B5A99">
        <w:rPr>
          <w:rFonts w:ascii="Times New Roman" w:hAnsi="Times New Roman" w:cs="Times New Roman"/>
          <w:sz w:val="24"/>
          <w:szCs w:val="24"/>
        </w:rPr>
        <w:t>русская народнаяпесня)</w:t>
      </w:r>
      <w:r>
        <w:rPr>
          <w:rFonts w:ascii="Times New Roman" w:hAnsi="Times New Roman" w:cs="Times New Roman"/>
          <w:sz w:val="24"/>
          <w:szCs w:val="24"/>
        </w:rPr>
        <w:t>, Н.А.Некрасов «Люблю я краткой той поры…» (из поэмы «Горе старого Наума»),В.С.Высоцкий «Песня о Волге» (по выбору)(1ч)</w:t>
      </w:r>
    </w:p>
    <w:p w:rsidR="002B5A99" w:rsidRDefault="002B5A99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В.В.Розанов «Русский Нил» ( фрагмент).(1ч)</w:t>
      </w:r>
    </w:p>
    <w:p w:rsidR="002B5A99" w:rsidRDefault="002B5A99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A99" w:rsidRDefault="002B5A99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</w:t>
      </w:r>
      <w:r w:rsidR="00AE51BC">
        <w:rPr>
          <w:rFonts w:ascii="Times New Roman" w:hAnsi="Times New Roman" w:cs="Times New Roman"/>
          <w:b/>
          <w:sz w:val="24"/>
          <w:szCs w:val="24"/>
        </w:rPr>
        <w:t xml:space="preserve">дел2. Русские традиции 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54" w:rsidRDefault="002B5A99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Праздники русского мира</w:t>
      </w:r>
      <w:r w:rsidR="00AE51BC">
        <w:rPr>
          <w:rFonts w:ascii="Times New Roman" w:hAnsi="Times New Roman" w:cs="Times New Roman"/>
          <w:b/>
          <w:sz w:val="24"/>
          <w:szCs w:val="24"/>
        </w:rPr>
        <w:t>. Троица.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И.А.Бунин «Троица»,С.А.Есенин «Троицыно утро, утренний канон…», Н.И.Рыленков «Возможно ль высказать без слов…»,И.А.Новиков «Троицкая кукушка». (по выбору)(1ч)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54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Тепло родного дома 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Ф.А.Абрамов «Валенки», Т.В.Михеева «Не предавай меня!» (главы из повести) (по выбору)(1ч)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А.В.Жвалевский,Е.Б.Пастернак «Радость жизни» (1ч)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54" w:rsidRPr="00DA4D54" w:rsidRDefault="00DA4D54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D54">
        <w:rPr>
          <w:rFonts w:ascii="Times New Roman" w:hAnsi="Times New Roman" w:cs="Times New Roman"/>
          <w:b/>
          <w:sz w:val="24"/>
          <w:szCs w:val="24"/>
        </w:rPr>
        <w:t>Раздел 3. Русский характер-русская душа.</w:t>
      </w:r>
    </w:p>
    <w:p w:rsidR="00DA4D54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 до ордена-была бы Родина 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D54">
        <w:rPr>
          <w:rFonts w:ascii="Times New Roman" w:hAnsi="Times New Roman" w:cs="Times New Roman"/>
          <w:sz w:val="24"/>
          <w:szCs w:val="24"/>
        </w:rPr>
        <w:t>Дети на войне. Э.Н.Веркин  «Облачный полк (главы)</w:t>
      </w:r>
      <w:r w:rsidR="006954AA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ч)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54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Загадки русской души</w:t>
      </w:r>
    </w:p>
    <w:p w:rsidR="00DA4D54" w:rsidRDefault="00DA4D54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Сеятель твой и хранитель. И.С.Тургенев «Сфинкс», Ф.И.Достоевский «Мужик Марей» (по выбору)</w:t>
      </w:r>
      <w:r w:rsidR="00F63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(1ч)</w:t>
      </w:r>
    </w:p>
    <w:p w:rsidR="00DA4D54" w:rsidRPr="007E1E70" w:rsidRDefault="00DA4D54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54" w:rsidRPr="007E1E70" w:rsidRDefault="00DA4D54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1E70">
        <w:rPr>
          <w:rFonts w:ascii="Times New Roman" w:hAnsi="Times New Roman" w:cs="Times New Roman"/>
          <w:b/>
          <w:sz w:val="24"/>
          <w:szCs w:val="24"/>
        </w:rPr>
        <w:t xml:space="preserve">О ваших ровесниках </w:t>
      </w:r>
    </w:p>
    <w:p w:rsidR="006954AA" w:rsidRDefault="007E1E70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 взросления. Б.Л.Васильев «Завтра была война» (главы) ,</w:t>
      </w:r>
      <w:r w:rsidR="006954AA">
        <w:rPr>
          <w:rFonts w:ascii="Times New Roman" w:hAnsi="Times New Roman" w:cs="Times New Roman"/>
          <w:sz w:val="24"/>
          <w:szCs w:val="24"/>
        </w:rPr>
        <w:t>(1ч)</w:t>
      </w:r>
    </w:p>
    <w:p w:rsidR="007E1E70" w:rsidRDefault="007E1E70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Г.Н.Щербакова «Вам и не снилось» (главы) .</w:t>
      </w:r>
      <w:r w:rsidR="006954AA">
        <w:rPr>
          <w:rFonts w:ascii="Times New Roman" w:hAnsi="Times New Roman" w:cs="Times New Roman"/>
          <w:sz w:val="24"/>
          <w:szCs w:val="24"/>
        </w:rPr>
        <w:t>(2</w:t>
      </w:r>
      <w:r w:rsidR="00F63592">
        <w:rPr>
          <w:rFonts w:ascii="Times New Roman" w:hAnsi="Times New Roman" w:cs="Times New Roman"/>
          <w:sz w:val="24"/>
          <w:szCs w:val="24"/>
        </w:rPr>
        <w:t>ч)</w:t>
      </w:r>
    </w:p>
    <w:p w:rsidR="007E1E70" w:rsidRPr="007E1E70" w:rsidRDefault="00AE51BC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Лишь слову жизнь дана </w:t>
      </w:r>
    </w:p>
    <w:p w:rsidR="007E1E70" w:rsidRDefault="007E1E70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 поэзии. Дон Аминадо «Наука стихосложения», И.Ф.Анненский «Третий мучительный сонет». (1ч)</w:t>
      </w:r>
    </w:p>
    <w:p w:rsidR="007E1E70" w:rsidRDefault="007E1E70" w:rsidP="00DE1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E70" w:rsidRDefault="007E1E70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</w:t>
      </w:r>
      <w:r w:rsidR="00B550D8">
        <w:rPr>
          <w:rFonts w:ascii="Times New Roman" w:hAnsi="Times New Roman" w:cs="Times New Roman"/>
          <w:b/>
          <w:sz w:val="24"/>
          <w:szCs w:val="24"/>
        </w:rPr>
        <w:t>ежуточная итоговая аттестац</w:t>
      </w:r>
      <w:r w:rsidR="00AE51BC">
        <w:rPr>
          <w:rFonts w:ascii="Times New Roman" w:hAnsi="Times New Roman" w:cs="Times New Roman"/>
          <w:b/>
          <w:sz w:val="24"/>
          <w:szCs w:val="24"/>
        </w:rPr>
        <w:t xml:space="preserve">ия </w:t>
      </w:r>
      <w:r w:rsidR="00F63592">
        <w:rPr>
          <w:rFonts w:ascii="Times New Roman" w:hAnsi="Times New Roman" w:cs="Times New Roman"/>
          <w:b/>
          <w:sz w:val="24"/>
          <w:szCs w:val="24"/>
        </w:rPr>
        <w:t>(1ч)</w:t>
      </w:r>
    </w:p>
    <w:p w:rsidR="00256EFF" w:rsidRDefault="00256EFF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E70" w:rsidRDefault="007E1E70" w:rsidP="00DE14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E70" w:rsidRPr="00256EFF" w:rsidRDefault="007E1E70" w:rsidP="00256E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FB8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по </w:t>
      </w:r>
      <w:r w:rsidR="00B550D8">
        <w:rPr>
          <w:rFonts w:ascii="Times New Roman" w:hAnsi="Times New Roman" w:cs="Times New Roman"/>
          <w:b/>
          <w:sz w:val="24"/>
          <w:szCs w:val="24"/>
        </w:rPr>
        <w:t>родной литературе в 8 классе (18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часов- 0,5</w:t>
      </w:r>
      <w:r w:rsidRPr="00282FB8">
        <w:rPr>
          <w:rFonts w:ascii="Times New Roman" w:hAnsi="Times New Roman" w:cs="Times New Roman"/>
          <w:b/>
          <w:sz w:val="24"/>
          <w:szCs w:val="24"/>
        </w:rPr>
        <w:t xml:space="preserve"> недельных часа)</w:t>
      </w:r>
    </w:p>
    <w:tbl>
      <w:tblPr>
        <w:tblW w:w="0" w:type="auto"/>
        <w:jc w:val="center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2"/>
        <w:gridCol w:w="3812"/>
      </w:tblGrid>
      <w:tr w:rsidR="007E1E70" w:rsidRPr="00333DD8" w:rsidTr="007E1E70">
        <w:trPr>
          <w:jc w:val="center"/>
        </w:trPr>
        <w:tc>
          <w:tcPr>
            <w:tcW w:w="5402" w:type="dxa"/>
          </w:tcPr>
          <w:p w:rsidR="007E1E70" w:rsidRPr="008C5CAC" w:rsidRDefault="007E1E70" w:rsidP="007E1E70">
            <w:pPr>
              <w:tabs>
                <w:tab w:val="left" w:pos="1155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3812" w:type="dxa"/>
          </w:tcPr>
          <w:p w:rsidR="007E1E70" w:rsidRPr="008C5CAC" w:rsidRDefault="007E1E70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программе</w:t>
            </w:r>
          </w:p>
        </w:tc>
      </w:tr>
      <w:tr w:rsidR="007E1E70" w:rsidRPr="00333DD8" w:rsidTr="007E1E70">
        <w:trPr>
          <w:trHeight w:val="278"/>
          <w:jc w:val="center"/>
        </w:trPr>
        <w:tc>
          <w:tcPr>
            <w:tcW w:w="5402" w:type="dxa"/>
          </w:tcPr>
          <w:p w:rsidR="007E1E70" w:rsidRPr="007E1E70" w:rsidRDefault="007E1E70" w:rsidP="007E1E7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465">
              <w:rPr>
                <w:rFonts w:ascii="Times New Roman" w:hAnsi="Times New Roman" w:cs="Times New Roman"/>
                <w:b/>
                <w:sz w:val="24"/>
                <w:szCs w:val="24"/>
              </w:rPr>
              <w:t>Раздел1.Россия-Родина моя.</w:t>
            </w:r>
          </w:p>
        </w:tc>
        <w:tc>
          <w:tcPr>
            <w:tcW w:w="3812" w:type="dxa"/>
          </w:tcPr>
          <w:p w:rsidR="007E1E70" w:rsidRPr="00333DD8" w:rsidRDefault="007E1E70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E70" w:rsidRPr="00333DD8" w:rsidTr="007E1E70">
        <w:trPr>
          <w:jc w:val="center"/>
        </w:trPr>
        <w:tc>
          <w:tcPr>
            <w:tcW w:w="5402" w:type="dxa"/>
          </w:tcPr>
          <w:p w:rsidR="007E1E70" w:rsidRPr="007E1E70" w:rsidRDefault="007E1E70" w:rsidP="007E1E7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Раздел2. Русские традиции </w:t>
            </w:r>
          </w:p>
        </w:tc>
        <w:tc>
          <w:tcPr>
            <w:tcW w:w="3812" w:type="dxa"/>
          </w:tcPr>
          <w:p w:rsidR="007E1E70" w:rsidRPr="00333DD8" w:rsidRDefault="007E1E70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E70" w:rsidRPr="00333DD8" w:rsidTr="007E1E70">
        <w:trPr>
          <w:jc w:val="center"/>
        </w:trPr>
        <w:tc>
          <w:tcPr>
            <w:tcW w:w="5402" w:type="dxa"/>
          </w:tcPr>
          <w:p w:rsidR="007E1E70" w:rsidRPr="007E1E70" w:rsidRDefault="007E1E70" w:rsidP="007E1E7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D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Русский характер-русская душа.</w:t>
            </w:r>
          </w:p>
        </w:tc>
        <w:tc>
          <w:tcPr>
            <w:tcW w:w="3812" w:type="dxa"/>
          </w:tcPr>
          <w:p w:rsidR="007E1E70" w:rsidRPr="00333DD8" w:rsidRDefault="007E1E70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E70" w:rsidRPr="00333DD8" w:rsidTr="007E1E70">
        <w:trPr>
          <w:jc w:val="center"/>
        </w:trPr>
        <w:tc>
          <w:tcPr>
            <w:tcW w:w="5402" w:type="dxa"/>
          </w:tcPr>
          <w:p w:rsidR="007E1E70" w:rsidRPr="007E1E70" w:rsidRDefault="007E1E70" w:rsidP="00F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итоговая аттестация </w:t>
            </w:r>
            <w:r w:rsidR="00F63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2" w:type="dxa"/>
          </w:tcPr>
          <w:p w:rsidR="007E1E70" w:rsidRPr="00333DD8" w:rsidRDefault="00F20A8C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1E70" w:rsidRPr="00333DD8" w:rsidTr="007E1E70">
        <w:trPr>
          <w:jc w:val="center"/>
        </w:trPr>
        <w:tc>
          <w:tcPr>
            <w:tcW w:w="5402" w:type="dxa"/>
          </w:tcPr>
          <w:p w:rsidR="007E1E70" w:rsidRPr="007E1E70" w:rsidRDefault="007E1E70" w:rsidP="007E1E7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12" w:type="dxa"/>
          </w:tcPr>
          <w:p w:rsidR="007E1E70" w:rsidRPr="00333DD8" w:rsidRDefault="00F20A8C" w:rsidP="007E1E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7307FE" w:rsidRPr="00090C71" w:rsidRDefault="007307FE" w:rsidP="00EC4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07FE" w:rsidRPr="00090C71" w:rsidSect="00DE14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D39" w:rsidRDefault="002F3D39" w:rsidP="00EC4A38">
      <w:pPr>
        <w:spacing w:after="0" w:line="240" w:lineRule="auto"/>
      </w:pPr>
      <w:r>
        <w:separator/>
      </w:r>
    </w:p>
  </w:endnote>
  <w:endnote w:type="continuationSeparator" w:id="1">
    <w:p w:rsidR="002F3D39" w:rsidRDefault="002F3D39" w:rsidP="00EC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D39" w:rsidRDefault="002F3D39" w:rsidP="00EC4A38">
      <w:pPr>
        <w:spacing w:after="0" w:line="240" w:lineRule="auto"/>
      </w:pPr>
      <w:r>
        <w:separator/>
      </w:r>
    </w:p>
  </w:footnote>
  <w:footnote w:type="continuationSeparator" w:id="1">
    <w:p w:rsidR="002F3D39" w:rsidRDefault="002F3D39" w:rsidP="00EC4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C7957"/>
    <w:multiLevelType w:val="multilevel"/>
    <w:tmpl w:val="7F74F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D60D9"/>
    <w:multiLevelType w:val="multilevel"/>
    <w:tmpl w:val="33ACC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A7531D"/>
    <w:multiLevelType w:val="multilevel"/>
    <w:tmpl w:val="7144C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C38"/>
    <w:rsid w:val="00090C71"/>
    <w:rsid w:val="000C21D1"/>
    <w:rsid w:val="000D638B"/>
    <w:rsid w:val="001026BF"/>
    <w:rsid w:val="00256EFF"/>
    <w:rsid w:val="002A3781"/>
    <w:rsid w:val="002B5A99"/>
    <w:rsid w:val="002E48C9"/>
    <w:rsid w:val="002F3D39"/>
    <w:rsid w:val="00367EBE"/>
    <w:rsid w:val="006954AA"/>
    <w:rsid w:val="006F1E75"/>
    <w:rsid w:val="007307FE"/>
    <w:rsid w:val="007E1E70"/>
    <w:rsid w:val="00822E77"/>
    <w:rsid w:val="00832E8D"/>
    <w:rsid w:val="008E7983"/>
    <w:rsid w:val="00A35D12"/>
    <w:rsid w:val="00AA147E"/>
    <w:rsid w:val="00AE51BC"/>
    <w:rsid w:val="00B03C38"/>
    <w:rsid w:val="00B550D8"/>
    <w:rsid w:val="00BF7798"/>
    <w:rsid w:val="00C36279"/>
    <w:rsid w:val="00C64F5C"/>
    <w:rsid w:val="00CC37C3"/>
    <w:rsid w:val="00DA4D54"/>
    <w:rsid w:val="00DE1465"/>
    <w:rsid w:val="00EC4A38"/>
    <w:rsid w:val="00F20A8C"/>
    <w:rsid w:val="00F63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9">
    <w:name w:val="c29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638B"/>
  </w:style>
  <w:style w:type="paragraph" w:customStyle="1" w:styleId="c13">
    <w:name w:val="c13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638B"/>
  </w:style>
  <w:style w:type="character" w:customStyle="1" w:styleId="c26">
    <w:name w:val="c26"/>
    <w:basedOn w:val="a0"/>
    <w:rsid w:val="000D638B"/>
  </w:style>
  <w:style w:type="character" w:customStyle="1" w:styleId="c16">
    <w:name w:val="c16"/>
    <w:basedOn w:val="a0"/>
    <w:rsid w:val="000D638B"/>
  </w:style>
  <w:style w:type="paragraph" w:customStyle="1" w:styleId="c3">
    <w:name w:val="c3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0D638B"/>
  </w:style>
  <w:style w:type="character" w:customStyle="1" w:styleId="c51">
    <w:name w:val="c51"/>
    <w:basedOn w:val="a0"/>
    <w:rsid w:val="000D638B"/>
  </w:style>
  <w:style w:type="character" w:customStyle="1" w:styleId="c17">
    <w:name w:val="c17"/>
    <w:basedOn w:val="a0"/>
    <w:rsid w:val="000D638B"/>
  </w:style>
  <w:style w:type="character" w:customStyle="1" w:styleId="c10">
    <w:name w:val="c10"/>
    <w:basedOn w:val="a0"/>
    <w:rsid w:val="000D638B"/>
  </w:style>
  <w:style w:type="character" w:customStyle="1" w:styleId="c18">
    <w:name w:val="c18"/>
    <w:basedOn w:val="a0"/>
    <w:rsid w:val="000D638B"/>
  </w:style>
  <w:style w:type="character" w:customStyle="1" w:styleId="c41">
    <w:name w:val="c41"/>
    <w:basedOn w:val="a0"/>
    <w:rsid w:val="000D638B"/>
  </w:style>
  <w:style w:type="paragraph" w:customStyle="1" w:styleId="c7">
    <w:name w:val="c7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0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0C7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4A38"/>
  </w:style>
  <w:style w:type="paragraph" w:styleId="a9">
    <w:name w:val="footer"/>
    <w:basedOn w:val="a"/>
    <w:link w:val="aa"/>
    <w:uiPriority w:val="99"/>
    <w:semiHidden/>
    <w:unhideWhenUsed/>
    <w:rsid w:val="00EC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4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9">
    <w:name w:val="c29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638B"/>
  </w:style>
  <w:style w:type="paragraph" w:customStyle="1" w:styleId="c13">
    <w:name w:val="c13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638B"/>
  </w:style>
  <w:style w:type="character" w:customStyle="1" w:styleId="c26">
    <w:name w:val="c26"/>
    <w:basedOn w:val="a0"/>
    <w:rsid w:val="000D638B"/>
  </w:style>
  <w:style w:type="character" w:customStyle="1" w:styleId="c16">
    <w:name w:val="c16"/>
    <w:basedOn w:val="a0"/>
    <w:rsid w:val="000D638B"/>
  </w:style>
  <w:style w:type="paragraph" w:customStyle="1" w:styleId="c3">
    <w:name w:val="c3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0D638B"/>
  </w:style>
  <w:style w:type="character" w:customStyle="1" w:styleId="c51">
    <w:name w:val="c51"/>
    <w:basedOn w:val="a0"/>
    <w:rsid w:val="000D638B"/>
  </w:style>
  <w:style w:type="character" w:customStyle="1" w:styleId="c17">
    <w:name w:val="c17"/>
    <w:basedOn w:val="a0"/>
    <w:rsid w:val="000D638B"/>
  </w:style>
  <w:style w:type="character" w:customStyle="1" w:styleId="c10">
    <w:name w:val="c10"/>
    <w:basedOn w:val="a0"/>
    <w:rsid w:val="000D638B"/>
  </w:style>
  <w:style w:type="character" w:customStyle="1" w:styleId="c18">
    <w:name w:val="c18"/>
    <w:basedOn w:val="a0"/>
    <w:rsid w:val="000D638B"/>
  </w:style>
  <w:style w:type="character" w:customStyle="1" w:styleId="c41">
    <w:name w:val="c41"/>
    <w:basedOn w:val="a0"/>
    <w:rsid w:val="000D638B"/>
  </w:style>
  <w:style w:type="paragraph" w:customStyle="1" w:styleId="c7">
    <w:name w:val="c7"/>
    <w:basedOn w:val="a"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D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25</cp:revision>
  <cp:lastPrinted>2022-10-13T08:06:00Z</cp:lastPrinted>
  <dcterms:created xsi:type="dcterms:W3CDTF">2021-07-15T05:59:00Z</dcterms:created>
  <dcterms:modified xsi:type="dcterms:W3CDTF">2022-10-30T00:29:00Z</dcterms:modified>
</cp:coreProperties>
</file>